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5A" w:rsidRDefault="00C5305A" w:rsidP="00C5305A">
      <w:pPr>
        <w:pStyle w:val="Heading4"/>
        <w:rPr>
          <w:sz w:val="28"/>
          <w:szCs w:val="28"/>
        </w:rPr>
      </w:pPr>
      <w:bookmarkStart w:id="0" w:name="_GoBack"/>
      <w:bookmarkEnd w:id="0"/>
      <w:r w:rsidRPr="00C5305A">
        <w:rPr>
          <w:sz w:val="28"/>
          <w:szCs w:val="28"/>
        </w:rPr>
        <w:t>Instructions</w:t>
      </w:r>
    </w:p>
    <w:p w:rsidR="00C5305A" w:rsidRPr="00822F7E" w:rsidRDefault="00C5305A" w:rsidP="00C5305A">
      <w:pPr>
        <w:pStyle w:val="Subtitle"/>
        <w:rPr>
          <w:color w:val="auto"/>
        </w:rPr>
        <w:sectPr w:rsidR="00C5305A" w:rsidRPr="00822F7E" w:rsidSect="00B101FD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132B3">
        <w:rPr>
          <w:b/>
          <w:bCs/>
          <w:color w:val="943634" w:themeColor="accent2" w:themeShade="BF"/>
        </w:rPr>
        <w:t>Create</w:t>
      </w:r>
      <w:r w:rsidRPr="00F132B3">
        <w:rPr>
          <w:color w:val="943634" w:themeColor="accent2" w:themeShade="BF"/>
        </w:rPr>
        <w:t xml:space="preserve"> </w:t>
      </w:r>
      <w:r w:rsidRPr="00F132B3">
        <w:rPr>
          <w:color w:val="auto"/>
        </w:rPr>
        <w:t xml:space="preserve">and </w:t>
      </w:r>
      <w:r w:rsidRPr="00F132B3">
        <w:rPr>
          <w:b/>
          <w:bCs/>
          <w:color w:val="943634" w:themeColor="accent2" w:themeShade="BF"/>
        </w:rPr>
        <w:t>make</w:t>
      </w:r>
      <w:r w:rsidRPr="00F132B3">
        <w:rPr>
          <w:color w:val="auto"/>
        </w:rPr>
        <w:t xml:space="preserve"> have very similar meanings. Many dictionaries will often list them as synonyms. What about how</w:t>
      </w:r>
      <w:r w:rsidRPr="00F132B3">
        <w:rPr>
          <w:color w:val="943634" w:themeColor="accent2" w:themeShade="BF"/>
        </w:rPr>
        <w:t xml:space="preserve"> </w:t>
      </w:r>
      <w:r w:rsidRPr="00F132B3">
        <w:rPr>
          <w:b/>
          <w:bCs/>
          <w:color w:val="943634" w:themeColor="accent2" w:themeShade="BF"/>
        </w:rPr>
        <w:t xml:space="preserve">make </w:t>
      </w:r>
      <w:r w:rsidRPr="00F132B3">
        <w:rPr>
          <w:color w:val="auto"/>
        </w:rPr>
        <w:t xml:space="preserve">and </w:t>
      </w:r>
      <w:r w:rsidRPr="00F132B3">
        <w:rPr>
          <w:b/>
          <w:bCs/>
          <w:i w:val="0"/>
          <w:iCs w:val="0"/>
          <w:color w:val="943634" w:themeColor="accent2" w:themeShade="BF"/>
        </w:rPr>
        <w:t>create</w:t>
      </w:r>
      <w:r w:rsidRPr="00F132B3">
        <w:rPr>
          <w:b/>
          <w:bCs/>
          <w:color w:val="auto"/>
        </w:rPr>
        <w:t xml:space="preserve"> </w:t>
      </w:r>
      <w:r w:rsidRPr="00F132B3">
        <w:rPr>
          <w:color w:val="auto"/>
        </w:rPr>
        <w:t>are used? Are they used in the same way?</w:t>
      </w:r>
    </w:p>
    <w:p w:rsidR="00822F7E" w:rsidRPr="00822F7E" w:rsidRDefault="00822F7E" w:rsidP="00822F7E">
      <w:pPr>
        <w:rPr>
          <w:b/>
          <w:bCs/>
          <w:color w:val="1F497D" w:themeColor="text2"/>
          <w:sz w:val="28"/>
          <w:szCs w:val="28"/>
        </w:rPr>
      </w:pPr>
      <w:r w:rsidRPr="00822F7E">
        <w:rPr>
          <w:b/>
          <w:bCs/>
          <w:color w:val="1F497D" w:themeColor="text2"/>
          <w:sz w:val="28"/>
          <w:szCs w:val="28"/>
        </w:rPr>
        <w:lastRenderedPageBreak/>
        <w:t>create</w:t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rough wires as water flowing through pipes. If we </w:t>
      </w:r>
      <w:r w:rsidRPr="00822F7E">
        <w:rPr>
          <w:b/>
          <w:bCs/>
          <w:color w:val="984806" w:themeColor="accent6" w:themeShade="80"/>
        </w:rPr>
        <w:t>create</w:t>
      </w:r>
      <w:r>
        <w:t xml:space="preserve"> a connection with a pipe from </w:t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01, 10, or 11, respectively. The next step is to </w:t>
      </w:r>
      <w:r w:rsidRPr="00822F7E">
        <w:rPr>
          <w:b/>
          <w:bCs/>
          <w:color w:val="984806" w:themeColor="accent6" w:themeShade="80"/>
        </w:rPr>
        <w:t xml:space="preserve">create </w:t>
      </w:r>
      <w:r>
        <w:t xml:space="preserve">a state table as shown in Figure A-62,… </w:t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Figure A-63a. We then use the state assignment to </w:t>
      </w:r>
      <w:r w:rsidRPr="00822F7E">
        <w:rPr>
          <w:b/>
          <w:bCs/>
          <w:color w:val="984806" w:themeColor="accent6" w:themeShade="80"/>
        </w:rPr>
        <w:t>create</w:t>
      </w:r>
      <w:r>
        <w:t xml:space="preserve"> a truth table for the next state and output… </w:t>
      </w:r>
    </w:p>
    <w:p w:rsidR="000B57F5" w:rsidRDefault="00B101FD" w:rsidP="00822F7E">
      <w:pPr>
        <w:pStyle w:val="ListParagraph"/>
        <w:numPr>
          <w:ilvl w:val="0"/>
          <w:numId w:val="3"/>
        </w:numPr>
      </w:pPr>
      <w:r>
        <w:t>…</w:t>
      </w:r>
      <w:r w:rsidR="000B57F5">
        <w:t xml:space="preserve">when a quarter is inserted in state D. A.27 </w:t>
      </w:r>
      <w:r w:rsidR="000B57F5" w:rsidRPr="00822F7E">
        <w:rPr>
          <w:b/>
          <w:bCs/>
          <w:color w:val="984806" w:themeColor="accent6" w:themeShade="80"/>
        </w:rPr>
        <w:t>Create</w:t>
      </w:r>
      <w:r w:rsidR="000B57F5">
        <w:t xml:space="preserve"> a state transition diagram for an FSM that …</w:t>
      </w:r>
    </w:p>
    <w:p w:rsidR="000B57F5" w:rsidRDefault="00B101FD" w:rsidP="00822F7E">
      <w:pPr>
        <w:pStyle w:val="ListParagraph"/>
        <w:numPr>
          <w:ilvl w:val="0"/>
          <w:numId w:val="3"/>
        </w:numPr>
      </w:pPr>
      <w:r>
        <w:t>…</w:t>
      </w:r>
      <w:r w:rsidR="000B57F5">
        <w:t xml:space="preserve">learn and use correctly. In general, we want to </w:t>
      </w:r>
      <w:r w:rsidR="000B57F5" w:rsidRPr="00822F7E">
        <w:rPr>
          <w:b/>
          <w:bCs/>
          <w:color w:val="984806" w:themeColor="accent6" w:themeShade="80"/>
        </w:rPr>
        <w:t>create</w:t>
      </w:r>
      <w:r w:rsidR="000B57F5">
        <w:t xml:space="preserve"> a logical view of the data, …</w:t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that we could eventually be able to </w:t>
      </w:r>
      <w:r w:rsidRPr="00822F7E">
        <w:rPr>
          <w:b/>
          <w:bCs/>
          <w:color w:val="984806" w:themeColor="accent6" w:themeShade="80"/>
        </w:rPr>
        <w:t>create</w:t>
      </w:r>
      <w:r>
        <w:t xml:space="preserve"> a computer that thinks. But then he asked another …</w:t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…transistor at Bell Labs in 1947 allowed engineers to </w:t>
      </w:r>
      <w:r w:rsidRPr="00822F7E">
        <w:rPr>
          <w:b/>
          <w:bCs/>
          <w:color w:val="984806" w:themeColor="accent6" w:themeShade="80"/>
        </w:rPr>
        <w:t xml:space="preserve">create </w:t>
      </w:r>
      <w:r>
        <w:t>op-amps that were much smaller and more efficient…</w:t>
      </w:r>
      <w:r>
        <w:tab/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…op-amps are such good amplifiers that it is easy to </w:t>
      </w:r>
      <w:r w:rsidRPr="00822F7E">
        <w:rPr>
          <w:b/>
          <w:bCs/>
          <w:color w:val="984806" w:themeColor="accent6" w:themeShade="80"/>
        </w:rPr>
        <w:t>create</w:t>
      </w:r>
      <w:r>
        <w:t xml:space="preserve"> an accurate first-order model. As mentioned earl</w:t>
      </w:r>
      <w:r>
        <w:tab/>
      </w:r>
    </w:p>
    <w:p w:rsidR="000B57F5" w:rsidRDefault="000B57F5" w:rsidP="00822F7E">
      <w:pPr>
        <w:pStyle w:val="ListParagraph"/>
        <w:numPr>
          <w:ilvl w:val="0"/>
          <w:numId w:val="3"/>
        </w:numPr>
      </w:pPr>
      <w:r>
        <w:t xml:space="preserve">…by water) or abrasion (by dust) is sufficient to </w:t>
      </w:r>
      <w:r w:rsidRPr="00822F7E">
        <w:rPr>
          <w:b/>
          <w:bCs/>
          <w:color w:val="984806" w:themeColor="accent6" w:themeShade="80"/>
        </w:rPr>
        <w:t>create</w:t>
      </w:r>
      <w:r>
        <w:t xml:space="preserve"> cracks in the surface of any ceramic. </w:t>
      </w:r>
    </w:p>
    <w:p w:rsidR="009304E1" w:rsidRDefault="009304E1" w:rsidP="00822F7E">
      <w:pPr>
        <w:pStyle w:val="ListParagraph"/>
        <w:numPr>
          <w:ilvl w:val="0"/>
          <w:numId w:val="3"/>
        </w:numPr>
      </w:pPr>
      <w:r w:rsidRPr="009304E1">
        <w:t xml:space="preserve">You may wish to </w:t>
      </w:r>
      <w:r w:rsidRPr="00822F7E">
        <w:rPr>
          <w:b/>
          <w:bCs/>
          <w:color w:val="984806" w:themeColor="accent6" w:themeShade="80"/>
        </w:rPr>
        <w:t>create</w:t>
      </w:r>
      <w:r w:rsidRPr="009304E1">
        <w:t xml:space="preserve"> additional functions invoked by this function.</w:t>
      </w:r>
    </w:p>
    <w:p w:rsidR="009304E1" w:rsidRDefault="009304E1" w:rsidP="00822F7E">
      <w:pPr>
        <w:pStyle w:val="ListParagraph"/>
        <w:numPr>
          <w:ilvl w:val="0"/>
          <w:numId w:val="3"/>
        </w:numPr>
      </w:pPr>
      <w:r w:rsidRPr="009304E1">
        <w:t xml:space="preserve">which was used to </w:t>
      </w:r>
      <w:r w:rsidRPr="00822F7E">
        <w:rPr>
          <w:b/>
          <w:bCs/>
          <w:color w:val="984806" w:themeColor="accent6" w:themeShade="80"/>
        </w:rPr>
        <w:t>create</w:t>
      </w:r>
      <w:r w:rsidRPr="009304E1">
        <w:t xml:space="preserve"> the numerical animations of flow past a spinning</w:t>
      </w:r>
    </w:p>
    <w:p w:rsidR="000B57F5" w:rsidRPr="00822F7E" w:rsidRDefault="00822F7E">
      <w:pPr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m</w:t>
      </w:r>
      <w:r w:rsidRPr="00822F7E">
        <w:rPr>
          <w:b/>
          <w:bCs/>
          <w:color w:val="1F497D" w:themeColor="text2"/>
          <w:sz w:val="28"/>
          <w:szCs w:val="28"/>
        </w:rPr>
        <w:t>ake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>…becomes more difficult and expensive to</w:t>
      </w:r>
      <w:r w:rsidRPr="00822F7E">
        <w:rPr>
          <w:b/>
          <w:bCs/>
          <w:color w:val="984806" w:themeColor="accent6" w:themeShade="80"/>
        </w:rPr>
        <w:t xml:space="preserve"> make</w:t>
      </w:r>
      <w:r w:rsidRPr="00822F7E">
        <w:rPr>
          <w:color w:val="984806" w:themeColor="accent6" w:themeShade="80"/>
        </w:rPr>
        <w:t xml:space="preserve"> </w:t>
      </w:r>
      <w:r>
        <w:t xml:space="preserve">changes to the project plan. As a result, proper… </w:t>
      </w:r>
      <w:r>
        <w:tab/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 xml:space="preserve">…to be relevant Although it can be challenging to </w:t>
      </w:r>
      <w:r w:rsidRPr="00822F7E">
        <w:rPr>
          <w:b/>
          <w:bCs/>
          <w:color w:val="984806" w:themeColor="accent6" w:themeShade="80"/>
        </w:rPr>
        <w:t xml:space="preserve">make </w:t>
      </w:r>
      <w:r>
        <w:t>the time to review policies, the evaluation phase…</w:t>
      </w:r>
      <w:r>
        <w:tab/>
      </w:r>
    </w:p>
    <w:p w:rsidR="00B101FD" w:rsidRDefault="00B101FD" w:rsidP="00B101FD">
      <w:pPr>
        <w:pStyle w:val="ListParagraph"/>
        <w:numPr>
          <w:ilvl w:val="0"/>
          <w:numId w:val="4"/>
        </w:numPr>
      </w:pPr>
      <w:r w:rsidRPr="00B101FD">
        <w:t xml:space="preserve">Indeed, to </w:t>
      </w:r>
      <w:r w:rsidRPr="00822F7E">
        <w:rPr>
          <w:b/>
          <w:bCs/>
          <w:color w:val="984806" w:themeColor="accent6" w:themeShade="80"/>
        </w:rPr>
        <w:t>make</w:t>
      </w:r>
      <w:r w:rsidRPr="00B101FD">
        <w:t xml:space="preserve"> sense of that mountain of detail, you might hav</w:t>
      </w:r>
      <w:r>
        <w:t>e…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>…</w:t>
      </w:r>
      <w:r w:rsidRPr="00B101FD">
        <w:t xml:space="preserve">are not good enough business people to </w:t>
      </w:r>
      <w:r w:rsidRPr="00822F7E">
        <w:rPr>
          <w:b/>
          <w:bCs/>
          <w:color w:val="984806" w:themeColor="accent6" w:themeShade="80"/>
        </w:rPr>
        <w:t>make</w:t>
      </w:r>
      <w:r w:rsidRPr="00B101FD">
        <w:t xml:space="preserve"> money within the rules</w:t>
      </w:r>
      <w:r>
        <w:t>…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 xml:space="preserve">for other scientists to read, but to </w:t>
      </w:r>
      <w:r w:rsidRPr="00822F7E">
        <w:rPr>
          <w:b/>
          <w:bCs/>
          <w:color w:val="984806" w:themeColor="accent6" w:themeShade="80"/>
        </w:rPr>
        <w:t>make</w:t>
      </w:r>
      <w:r>
        <w:t xml:space="preserve"> what I learned available to the people who paid 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>on good science, there is a responsibility to</w:t>
      </w:r>
      <w:r w:rsidRPr="00822F7E">
        <w:rPr>
          <w:b/>
          <w:bCs/>
          <w:color w:val="984806" w:themeColor="accent6" w:themeShade="80"/>
        </w:rPr>
        <w:t xml:space="preserve"> make</w:t>
      </w:r>
      <w:r w:rsidRPr="00822F7E">
        <w:rPr>
          <w:color w:val="984806" w:themeColor="accent6" w:themeShade="80"/>
        </w:rPr>
        <w:t xml:space="preserve"> </w:t>
      </w:r>
      <w:r>
        <w:t>them available to the public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>graph to</w:t>
      </w:r>
      <w:r w:rsidRPr="00822F7E">
        <w:rPr>
          <w:b/>
          <w:bCs/>
          <w:color w:val="984806" w:themeColor="accent6" w:themeShade="80"/>
        </w:rPr>
        <w:t xml:space="preserve"> make</w:t>
      </w:r>
      <w:r w:rsidRPr="00822F7E">
        <w:rPr>
          <w:color w:val="984806" w:themeColor="accent6" w:themeShade="80"/>
        </w:rPr>
        <w:t xml:space="preserve"> </w:t>
      </w:r>
      <w:r>
        <w:t>a conjecture about the number and locate</w:t>
      </w:r>
      <w:r>
        <w:tab/>
      </w:r>
    </w:p>
    <w:p w:rsidR="00B101FD" w:rsidRDefault="00B101FD" w:rsidP="00B101FD">
      <w:pPr>
        <w:pStyle w:val="ListParagraph"/>
        <w:numPr>
          <w:ilvl w:val="0"/>
          <w:numId w:val="4"/>
        </w:numPr>
      </w:pPr>
      <w:r>
        <w:t>Use a graphing utility to</w:t>
      </w:r>
      <w:r w:rsidRPr="00822F7E">
        <w:rPr>
          <w:b/>
          <w:bCs/>
          <w:color w:val="984806" w:themeColor="accent6" w:themeShade="80"/>
        </w:rPr>
        <w:t xml:space="preserve"> make</w:t>
      </w:r>
      <w:r w:rsidRPr="00822F7E">
        <w:rPr>
          <w:color w:val="984806" w:themeColor="accent6" w:themeShade="80"/>
        </w:rPr>
        <w:t xml:space="preserve"> </w:t>
      </w:r>
      <w:r>
        <w:t>rough estimates of the where T is the temperature</w:t>
      </w:r>
    </w:p>
    <w:p w:rsidR="00B101FD" w:rsidRDefault="00B101FD" w:rsidP="00B101FD">
      <w:pPr>
        <w:pStyle w:val="ListParagraph"/>
        <w:numPr>
          <w:ilvl w:val="0"/>
          <w:numId w:val="4"/>
        </w:numPr>
      </w:pPr>
      <w:r w:rsidRPr="00B101FD">
        <w:lastRenderedPageBreak/>
        <w:t xml:space="preserve">true centrifugal casting process is used to </w:t>
      </w:r>
      <w:r w:rsidRPr="00822F7E">
        <w:rPr>
          <w:b/>
          <w:bCs/>
          <w:color w:val="984806" w:themeColor="accent6" w:themeShade="80"/>
        </w:rPr>
        <w:t xml:space="preserve">make </w:t>
      </w:r>
      <w:r w:rsidRPr="00B101FD">
        <w:t>brass bushings</w:t>
      </w:r>
      <w:r>
        <w:tab/>
      </w:r>
    </w:p>
    <w:p w:rsidR="00B101FD" w:rsidRDefault="00B101FD" w:rsidP="00B101FD">
      <w:pPr>
        <w:pStyle w:val="ListParagraph"/>
        <w:numPr>
          <w:ilvl w:val="0"/>
          <w:numId w:val="4"/>
        </w:numPr>
      </w:pPr>
      <w:r w:rsidRPr="00B101FD">
        <w:t xml:space="preserve">t-management principles requires utility managers to </w:t>
      </w:r>
      <w:r w:rsidRPr="00822F7E">
        <w:rPr>
          <w:b/>
          <w:bCs/>
          <w:color w:val="984806" w:themeColor="accent6" w:themeShade="80"/>
        </w:rPr>
        <w:t xml:space="preserve">make </w:t>
      </w:r>
      <w:r w:rsidRPr="00B101FD">
        <w:t>decisions based on life cycle cost analyses</w:t>
      </w:r>
    </w:p>
    <w:p w:rsidR="000B57F5" w:rsidRDefault="00B101FD" w:rsidP="00822F7E">
      <w:pPr>
        <w:pStyle w:val="ListParagraph"/>
        <w:numPr>
          <w:ilvl w:val="0"/>
          <w:numId w:val="4"/>
        </w:numPr>
      </w:pPr>
      <w:r w:rsidRPr="00B101FD">
        <w:t xml:space="preserve">because it will be too late to </w:t>
      </w:r>
      <w:r w:rsidRPr="00822F7E">
        <w:rPr>
          <w:b/>
          <w:bCs/>
          <w:color w:val="984806" w:themeColor="accent6" w:themeShade="80"/>
        </w:rPr>
        <w:t>make</w:t>
      </w:r>
      <w:r w:rsidRPr="00B101FD">
        <w:t xml:space="preserve"> adjustments once construction begins</w:t>
      </w:r>
    </w:p>
    <w:p w:rsidR="00B101FD" w:rsidRDefault="00B101FD" w:rsidP="00B101FD"/>
    <w:p w:rsidR="00B101FD" w:rsidRDefault="00B101FD" w:rsidP="00B101FD">
      <w:r>
        <w:t xml:space="preserve">I. </w:t>
      </w:r>
      <w:r w:rsidR="00822F7E">
        <w:t>Look at the examples above. Now, look at the phrase</w:t>
      </w:r>
      <w:r w:rsidR="002D4535">
        <w:t>s</w:t>
      </w:r>
      <w:r w:rsidR="00822F7E">
        <w:t xml:space="preserve"> below. </w:t>
      </w:r>
      <w:r>
        <w:t>Which of these do you think is normal usage? Circle your answers.</w:t>
      </w:r>
    </w:p>
    <w:p w:rsidR="00B101FD" w:rsidRDefault="00B101FD" w:rsidP="00B101FD">
      <w:pPr>
        <w:sectPr w:rsidR="00B101FD" w:rsidSect="00B101FD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01FD" w:rsidRDefault="00B101FD" w:rsidP="00B101FD">
      <w:r>
        <w:lastRenderedPageBreak/>
        <w:t>Create the impression</w:t>
      </w:r>
    </w:p>
    <w:p w:rsidR="00B101FD" w:rsidRDefault="00B101FD" w:rsidP="00B101FD">
      <w:pPr>
        <w:sectPr w:rsidR="00B101FD" w:rsidSect="00B101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Make an impression</w:t>
      </w:r>
    </w:p>
    <w:p w:rsidR="00B101FD" w:rsidRDefault="00B101FD" w:rsidP="00B101FD">
      <w:r>
        <w:lastRenderedPageBreak/>
        <w:t>Make sense of the data</w:t>
      </w:r>
    </w:p>
    <w:p w:rsidR="00B101FD" w:rsidRDefault="00B101FD" w:rsidP="00B101FD">
      <w:r>
        <w:t>Make time for you family</w:t>
      </w:r>
    </w:p>
    <w:p w:rsidR="00B101FD" w:rsidRDefault="00B101FD" w:rsidP="00B101FD">
      <w:r>
        <w:t>Create sense of the information</w:t>
      </w:r>
    </w:p>
    <w:p w:rsidR="00B101FD" w:rsidRDefault="00B101FD" w:rsidP="00B101FD">
      <w:r>
        <w:t>Make a guess</w:t>
      </w:r>
    </w:p>
    <w:p w:rsidR="00B101FD" w:rsidRDefault="00B101FD" w:rsidP="00B101FD">
      <w:r>
        <w:t>Create a guess</w:t>
      </w:r>
    </w:p>
    <w:p w:rsidR="00B101FD" w:rsidRDefault="00B101FD" w:rsidP="00B101FD">
      <w:r>
        <w:t>Make an appointment</w:t>
      </w:r>
    </w:p>
    <w:p w:rsidR="00B101FD" w:rsidRDefault="00B101FD" w:rsidP="00B101FD">
      <w:r>
        <w:lastRenderedPageBreak/>
        <w:t>Create time to do your work</w:t>
      </w:r>
    </w:p>
    <w:p w:rsidR="00B101FD" w:rsidRDefault="00B101FD" w:rsidP="00B101FD">
      <w:r>
        <w:t>Create an appointment</w:t>
      </w:r>
    </w:p>
    <w:p w:rsidR="00B101FD" w:rsidRDefault="00B101FD" w:rsidP="00B101FD">
      <w:r>
        <w:t>Make plans for the weekend</w:t>
      </w:r>
    </w:p>
    <w:p w:rsidR="00B101FD" w:rsidRDefault="00B101FD" w:rsidP="00B101FD">
      <w:r>
        <w:t>Create plans for tomorrow night</w:t>
      </w:r>
    </w:p>
    <w:p w:rsidR="00B101FD" w:rsidRDefault="00B101FD" w:rsidP="00B101FD">
      <w:r>
        <w:t>Create a comparison</w:t>
      </w:r>
    </w:p>
    <w:p w:rsidR="00B101FD" w:rsidRDefault="00B101FD" w:rsidP="00B101FD">
      <w:r>
        <w:t>Make a comparison</w:t>
      </w:r>
    </w:p>
    <w:p w:rsidR="00B101FD" w:rsidRDefault="00B101FD">
      <w:pPr>
        <w:sectPr w:rsidR="00B101FD" w:rsidSect="00B101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57F5" w:rsidRDefault="000B57F5"/>
    <w:p w:rsidR="000B57F5" w:rsidRDefault="000B57F5"/>
    <w:p w:rsidR="000B57F5" w:rsidRDefault="000B57F5"/>
    <w:p w:rsidR="007409E4" w:rsidRDefault="007409E4">
      <w:r>
        <w:t xml:space="preserve">II. Are there any expressions or phrases that you can see with </w:t>
      </w:r>
      <w:r w:rsidRPr="007409E4">
        <w:rPr>
          <w:b/>
          <w:bCs/>
          <w:i/>
          <w:iCs/>
          <w:color w:val="984806" w:themeColor="accent6" w:themeShade="80"/>
        </w:rPr>
        <w:t>make</w:t>
      </w:r>
      <w:r>
        <w:t>?</w:t>
      </w:r>
    </w:p>
    <w:p w:rsidR="00430FA1" w:rsidRDefault="00430FA1"/>
    <w:p w:rsidR="00430FA1" w:rsidRDefault="00430FA1"/>
    <w:p w:rsidR="00430FA1" w:rsidRDefault="00430FA1"/>
    <w:p w:rsidR="007409E4" w:rsidRDefault="007409E4">
      <w:r>
        <w:t>What about for</w:t>
      </w:r>
      <w:r w:rsidRPr="007409E4">
        <w:rPr>
          <w:b/>
          <w:bCs/>
          <w:i/>
          <w:iCs/>
          <w:color w:val="984806" w:themeColor="accent6" w:themeShade="80"/>
        </w:rPr>
        <w:t xml:space="preserve"> create</w:t>
      </w:r>
      <w:r>
        <w:t>?</w:t>
      </w:r>
    </w:p>
    <w:p w:rsidR="00B03117" w:rsidRDefault="00B03117"/>
    <w:p w:rsidR="00822F7E" w:rsidRDefault="00822F7E"/>
    <w:p w:rsidR="002D4535" w:rsidRDefault="002D4535"/>
    <w:p w:rsidR="002D4535" w:rsidRDefault="002D4535">
      <w:r>
        <w:lastRenderedPageBreak/>
        <w:t>II</w:t>
      </w:r>
      <w:r w:rsidR="007409E4">
        <w:t xml:space="preserve">. </w:t>
      </w:r>
      <w:r w:rsidR="00B03117">
        <w:t xml:space="preserve">Examine the examples below. Are there are any differences in how </w:t>
      </w:r>
      <w:r w:rsidR="00B03117" w:rsidRPr="00B03117">
        <w:rPr>
          <w:b/>
          <w:bCs/>
          <w:i/>
          <w:iCs/>
          <w:color w:val="984806" w:themeColor="accent6" w:themeShade="80"/>
        </w:rPr>
        <w:t xml:space="preserve">make </w:t>
      </w:r>
      <w:r w:rsidR="00B03117">
        <w:t xml:space="preserve">and </w:t>
      </w:r>
      <w:r w:rsidR="00B03117" w:rsidRPr="00B03117">
        <w:rPr>
          <w:b/>
          <w:bCs/>
          <w:i/>
          <w:iCs/>
          <w:color w:val="984806" w:themeColor="accent6" w:themeShade="80"/>
        </w:rPr>
        <w:t xml:space="preserve">create </w:t>
      </w:r>
      <w:r w:rsidR="00B03117">
        <w:t>are used?</w:t>
      </w:r>
      <w:r w:rsidR="00822F7E">
        <w:t xml:space="preserve"> Think about what types of things follow </w:t>
      </w:r>
      <w:r w:rsidR="00822F7E" w:rsidRPr="00822F7E">
        <w:rPr>
          <w:b/>
          <w:bCs/>
          <w:i/>
          <w:iCs/>
          <w:color w:val="984806" w:themeColor="accent6" w:themeShade="80"/>
        </w:rPr>
        <w:t>make</w:t>
      </w:r>
      <w:r w:rsidR="00822F7E">
        <w:t xml:space="preserve"> and </w:t>
      </w:r>
      <w:r w:rsidR="00822F7E" w:rsidRPr="00822F7E">
        <w:rPr>
          <w:b/>
          <w:bCs/>
          <w:i/>
          <w:iCs/>
          <w:color w:val="984806" w:themeColor="accent6" w:themeShade="80"/>
        </w:rPr>
        <w:t>create.</w:t>
      </w:r>
    </w:p>
    <w:p w:rsidR="00B03117" w:rsidRDefault="00B03117" w:rsidP="00B03117">
      <w:pPr>
        <w:pStyle w:val="Heading2"/>
      </w:pPr>
      <w:r>
        <w:t>Make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>
        <w:t>We need an example to</w:t>
      </w:r>
      <w:r w:rsidRPr="007409E4">
        <w:rPr>
          <w:b/>
          <w:bCs/>
          <w:color w:val="984806" w:themeColor="accent6" w:themeShade="80"/>
        </w:rPr>
        <w:t xml:space="preserve"> make</w:t>
      </w:r>
      <w:r w:rsidRPr="007409E4">
        <w:rPr>
          <w:color w:val="984806" w:themeColor="accent6" w:themeShade="80"/>
        </w:rPr>
        <w:t xml:space="preserve"> </w:t>
      </w:r>
      <w:r>
        <w:t>this come alive and to teach you how …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>
        <w:t xml:space="preserve">You want to </w:t>
      </w:r>
      <w:r w:rsidRPr="007409E4">
        <w:rPr>
          <w:b/>
          <w:bCs/>
          <w:color w:val="984806" w:themeColor="accent6" w:themeShade="80"/>
        </w:rPr>
        <w:t>make</w:t>
      </w:r>
      <w:r>
        <w:t xml:space="preserve"> the program versatile, but you are not sure you …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 w:rsidRPr="00B03117">
        <w:t xml:space="preserve">One way to reduce disposal problems is to </w:t>
      </w:r>
      <w:r w:rsidRPr="007409E4">
        <w:rPr>
          <w:b/>
          <w:bCs/>
          <w:color w:val="984806" w:themeColor="accent6" w:themeShade="80"/>
        </w:rPr>
        <w:t>make</w:t>
      </w:r>
      <w:r w:rsidR="00AA171D">
        <w:t xml:space="preserve"> it….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 w:rsidRPr="00B03117">
        <w:t xml:space="preserve">To </w:t>
      </w:r>
      <w:r w:rsidRPr="007409E4">
        <w:rPr>
          <w:b/>
          <w:bCs/>
          <w:color w:val="984806" w:themeColor="accent6" w:themeShade="80"/>
        </w:rPr>
        <w:t>make</w:t>
      </w:r>
      <w:r w:rsidRPr="00B03117">
        <w:t xml:space="preserve"> these notions more clear.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>
        <w:t xml:space="preserve">The importance of collecting and using information to </w:t>
      </w:r>
      <w:r w:rsidRPr="007409E4">
        <w:rPr>
          <w:b/>
          <w:bCs/>
          <w:color w:val="984806" w:themeColor="accent6" w:themeShade="80"/>
        </w:rPr>
        <w:t xml:space="preserve">make </w:t>
      </w:r>
      <w:r>
        <w:t>better, more informed decisions to improve system…</w:t>
      </w:r>
    </w:p>
    <w:p w:rsidR="007409E4" w:rsidRDefault="007409E4" w:rsidP="007409E4">
      <w:pPr>
        <w:pStyle w:val="ListParagraph"/>
        <w:numPr>
          <w:ilvl w:val="0"/>
          <w:numId w:val="1"/>
        </w:numPr>
      </w:pPr>
      <w:r w:rsidRPr="007409E4">
        <w:t xml:space="preserve">To </w:t>
      </w:r>
      <w:r w:rsidRPr="007409E4">
        <w:rPr>
          <w:b/>
          <w:bCs/>
          <w:color w:val="984806" w:themeColor="accent6" w:themeShade="80"/>
        </w:rPr>
        <w:t xml:space="preserve">make </w:t>
      </w:r>
      <w:r w:rsidRPr="007409E4">
        <w:t>your drawings clear and easy to read</w:t>
      </w:r>
    </w:p>
    <w:p w:rsidR="00B03117" w:rsidRDefault="00B03117" w:rsidP="00B03117">
      <w:pPr>
        <w:pStyle w:val="ListParagraph"/>
        <w:numPr>
          <w:ilvl w:val="0"/>
          <w:numId w:val="1"/>
        </w:numPr>
      </w:pPr>
      <w:r>
        <w:t xml:space="preserve">…and surface features because it will be too late to </w:t>
      </w:r>
      <w:r w:rsidRPr="007409E4">
        <w:rPr>
          <w:b/>
          <w:bCs/>
          <w:color w:val="984806" w:themeColor="accent6" w:themeShade="80"/>
        </w:rPr>
        <w:t>make</w:t>
      </w:r>
      <w:r>
        <w:t xml:space="preserve"> adjustments once construction begins.</w:t>
      </w:r>
    </w:p>
    <w:p w:rsidR="007409E4" w:rsidRDefault="007409E4" w:rsidP="007409E4">
      <w:pPr>
        <w:pStyle w:val="ListParagraph"/>
        <w:numPr>
          <w:ilvl w:val="0"/>
          <w:numId w:val="1"/>
        </w:numPr>
      </w:pPr>
      <w:r>
        <w:t>…</w:t>
      </w:r>
      <w:r w:rsidRPr="007409E4">
        <w:t xml:space="preserve">engineers are used to </w:t>
      </w:r>
      <w:r w:rsidRPr="007409E4">
        <w:rPr>
          <w:b/>
          <w:bCs/>
          <w:color w:val="984806" w:themeColor="accent6" w:themeShade="80"/>
        </w:rPr>
        <w:t>make</w:t>
      </w:r>
      <w:r w:rsidRPr="007409E4">
        <w:t xml:space="preserve"> certain engine parts.</w:t>
      </w:r>
    </w:p>
    <w:p w:rsidR="007409E4" w:rsidRDefault="007409E4" w:rsidP="007409E4">
      <w:pPr>
        <w:pStyle w:val="ListParagraph"/>
        <w:numPr>
          <w:ilvl w:val="0"/>
          <w:numId w:val="1"/>
        </w:numPr>
      </w:pPr>
      <w:r w:rsidRPr="007409E4">
        <w:t xml:space="preserve">Estimate the number of H20 molecules needed to </w:t>
      </w:r>
      <w:r w:rsidRPr="007409E4">
        <w:rPr>
          <w:b/>
          <w:bCs/>
          <w:color w:val="984806" w:themeColor="accent6" w:themeShade="80"/>
        </w:rPr>
        <w:t>make</w:t>
      </w:r>
      <w:r w:rsidRPr="007409E4">
        <w:t xml:space="preserve"> a</w:t>
      </w:r>
      <w:r>
        <w:t>…</w:t>
      </w:r>
    </w:p>
    <w:p w:rsidR="007409E4" w:rsidRDefault="007409E4" w:rsidP="007409E4">
      <w:pPr>
        <w:pStyle w:val="ListParagraph"/>
        <w:numPr>
          <w:ilvl w:val="0"/>
          <w:numId w:val="1"/>
        </w:numPr>
      </w:pPr>
      <w:r w:rsidRPr="007409E4">
        <w:t xml:space="preserve">to shape sheet metal for car bodies, machinery to </w:t>
      </w:r>
      <w:r w:rsidRPr="007409E4">
        <w:rPr>
          <w:b/>
          <w:bCs/>
          <w:color w:val="984806" w:themeColor="accent6" w:themeShade="80"/>
        </w:rPr>
        <w:t>make</w:t>
      </w:r>
      <w:r w:rsidRPr="007409E4">
        <w:t xml:space="preserve"> bolts and nuts,</w:t>
      </w:r>
    </w:p>
    <w:p w:rsidR="00B03117" w:rsidRDefault="00B03117" w:rsidP="00B03117">
      <w:pPr>
        <w:pStyle w:val="ListParagraph"/>
      </w:pPr>
    </w:p>
    <w:p w:rsidR="00B03117" w:rsidRDefault="00B03117" w:rsidP="00B03117">
      <w:pPr>
        <w:pStyle w:val="Heading2"/>
      </w:pPr>
      <w:r>
        <w:t>Create</w:t>
      </w:r>
    </w:p>
    <w:p w:rsidR="00B03117" w:rsidRDefault="00B03117" w:rsidP="00B03117">
      <w:pPr>
        <w:pStyle w:val="ListParagraph"/>
        <w:numPr>
          <w:ilvl w:val="0"/>
          <w:numId w:val="2"/>
        </w:numPr>
      </w:pPr>
      <w:r>
        <w:t xml:space="preserve">To </w:t>
      </w:r>
      <w:r w:rsidRPr="007409E4">
        <w:rPr>
          <w:b/>
          <w:bCs/>
          <w:color w:val="984806" w:themeColor="accent6" w:themeShade="80"/>
        </w:rPr>
        <w:t>create</w:t>
      </w:r>
      <w:r>
        <w:t xml:space="preserve"> a virtual directory, right-click the Default Web…</w:t>
      </w:r>
    </w:p>
    <w:p w:rsidR="00B03117" w:rsidRDefault="00B03117" w:rsidP="00B03117">
      <w:pPr>
        <w:pStyle w:val="ListParagraph"/>
        <w:numPr>
          <w:ilvl w:val="0"/>
          <w:numId w:val="2"/>
        </w:numPr>
      </w:pPr>
      <w:r>
        <w:t xml:space="preserve">…that contains the information used to </w:t>
      </w:r>
      <w:r w:rsidRPr="007409E4">
        <w:rPr>
          <w:b/>
          <w:bCs/>
          <w:color w:val="984806" w:themeColor="accent6" w:themeShade="80"/>
        </w:rPr>
        <w:t xml:space="preserve">create </w:t>
      </w:r>
      <w:r>
        <w:t>the system process…</w:t>
      </w:r>
      <w:r>
        <w:tab/>
      </w:r>
    </w:p>
    <w:p w:rsidR="00B03117" w:rsidRDefault="00B03117" w:rsidP="00B03117">
      <w:pPr>
        <w:pStyle w:val="ListParagraph"/>
        <w:numPr>
          <w:ilvl w:val="0"/>
          <w:numId w:val="2"/>
        </w:numPr>
      </w:pPr>
      <w:r>
        <w:t xml:space="preserve">…ten by water) or abrasion (by dust) is sufficient to </w:t>
      </w:r>
      <w:r w:rsidRPr="007409E4">
        <w:rPr>
          <w:b/>
          <w:bCs/>
          <w:color w:val="984806" w:themeColor="accent6" w:themeShade="80"/>
        </w:rPr>
        <w:t>create</w:t>
      </w:r>
      <w:r>
        <w:t xml:space="preserve"> cracks in the surface of any ceramic.</w:t>
      </w:r>
      <w:r>
        <w:tab/>
      </w:r>
    </w:p>
    <w:p w:rsidR="00B03117" w:rsidRDefault="00B03117" w:rsidP="00B03117">
      <w:pPr>
        <w:pStyle w:val="ListParagraph"/>
        <w:numPr>
          <w:ilvl w:val="0"/>
          <w:numId w:val="2"/>
        </w:numPr>
      </w:pPr>
      <w:r>
        <w:t xml:space="preserve">…and functions that we can use without having to </w:t>
      </w:r>
      <w:r w:rsidRPr="007409E4">
        <w:rPr>
          <w:b/>
          <w:bCs/>
          <w:color w:val="984806" w:themeColor="accent6" w:themeShade="80"/>
        </w:rPr>
        <w:t>create</w:t>
      </w:r>
      <w:r>
        <w:t xml:space="preserve"> them ourselves. I shall make no attempt to…</w:t>
      </w:r>
    </w:p>
    <w:p w:rsidR="00B03117" w:rsidRDefault="00B03117" w:rsidP="00B03117">
      <w:pPr>
        <w:pStyle w:val="ListParagraph"/>
        <w:numPr>
          <w:ilvl w:val="0"/>
          <w:numId w:val="2"/>
        </w:numPr>
      </w:pPr>
      <w:r>
        <w:t>…</w:t>
      </w:r>
      <w:r w:rsidRPr="00B03117">
        <w:t>in order to use a CAD system effectively to</w:t>
      </w:r>
      <w:r w:rsidRPr="007409E4">
        <w:rPr>
          <w:b/>
          <w:bCs/>
          <w:color w:val="984806" w:themeColor="accent6" w:themeShade="80"/>
        </w:rPr>
        <w:t xml:space="preserve"> create</w:t>
      </w:r>
      <w:r w:rsidRPr="007409E4">
        <w:rPr>
          <w:color w:val="984806" w:themeColor="accent6" w:themeShade="80"/>
        </w:rPr>
        <w:t xml:space="preserve"> </w:t>
      </w:r>
      <w:r w:rsidRPr="00B03117">
        <w:t>models and drawings</w:t>
      </w:r>
      <w:r>
        <w:t>…</w:t>
      </w:r>
    </w:p>
    <w:p w:rsidR="00B03117" w:rsidRDefault="00B03117" w:rsidP="00B03117">
      <w:pPr>
        <w:pStyle w:val="ListParagraph"/>
        <w:numPr>
          <w:ilvl w:val="0"/>
          <w:numId w:val="2"/>
        </w:numPr>
      </w:pPr>
      <w:r w:rsidRPr="00B03117">
        <w:t xml:space="preserve">What data were used to </w:t>
      </w:r>
      <w:r w:rsidRPr="007409E4">
        <w:rPr>
          <w:b/>
          <w:bCs/>
          <w:color w:val="984806" w:themeColor="accent6" w:themeShade="80"/>
        </w:rPr>
        <w:t xml:space="preserve">create </w:t>
      </w:r>
      <w:r w:rsidRPr="00B03117">
        <w:t>the data set and what processes were applied to</w:t>
      </w:r>
      <w:r w:rsidR="007409E4">
        <w:t>…</w:t>
      </w:r>
    </w:p>
    <w:p w:rsidR="007409E4" w:rsidRDefault="007409E4" w:rsidP="007409E4">
      <w:pPr>
        <w:pStyle w:val="ListParagraph"/>
        <w:numPr>
          <w:ilvl w:val="0"/>
          <w:numId w:val="2"/>
        </w:numPr>
      </w:pPr>
      <w:r>
        <w:t>…</w:t>
      </w:r>
      <w:r w:rsidRPr="007409E4">
        <w:t xml:space="preserve">which was used to </w:t>
      </w:r>
      <w:r w:rsidRPr="007409E4">
        <w:rPr>
          <w:b/>
          <w:bCs/>
          <w:color w:val="984806" w:themeColor="accent6" w:themeShade="80"/>
        </w:rPr>
        <w:t>create</w:t>
      </w:r>
      <w:r w:rsidRPr="007409E4">
        <w:t xml:space="preserve"> the numerical animations of flow past a spinning</w:t>
      </w:r>
      <w:r>
        <w:t>…</w:t>
      </w:r>
    </w:p>
    <w:p w:rsidR="007409E4" w:rsidRDefault="007409E4" w:rsidP="007409E4">
      <w:pPr>
        <w:pStyle w:val="ListParagraph"/>
        <w:numPr>
          <w:ilvl w:val="0"/>
          <w:numId w:val="2"/>
        </w:numPr>
      </w:pPr>
      <w:r>
        <w:t>…r</w:t>
      </w:r>
      <w:r w:rsidRPr="007409E4">
        <w:t xml:space="preserve">eceive the laser pulses is used to </w:t>
      </w:r>
      <w:r w:rsidRPr="007409E4">
        <w:rPr>
          <w:b/>
          <w:bCs/>
          <w:color w:val="984806" w:themeColor="accent6" w:themeShade="80"/>
        </w:rPr>
        <w:t xml:space="preserve">create </w:t>
      </w:r>
      <w:r w:rsidRPr="007409E4">
        <w:t>a digital elevation model</w:t>
      </w:r>
      <w:r>
        <w:t>…</w:t>
      </w:r>
    </w:p>
    <w:p w:rsidR="007409E4" w:rsidRDefault="007409E4" w:rsidP="007409E4">
      <w:pPr>
        <w:pStyle w:val="ListParagraph"/>
        <w:numPr>
          <w:ilvl w:val="0"/>
          <w:numId w:val="2"/>
        </w:numPr>
      </w:pPr>
      <w:r>
        <w:t>…</w:t>
      </w:r>
      <w:r w:rsidRPr="007409E4">
        <w:t xml:space="preserve">and the capability to </w:t>
      </w:r>
      <w:r w:rsidRPr="007409E4">
        <w:rPr>
          <w:b/>
          <w:bCs/>
          <w:color w:val="984806" w:themeColor="accent6" w:themeShade="80"/>
        </w:rPr>
        <w:t xml:space="preserve">create </w:t>
      </w:r>
      <w:r w:rsidRPr="007409E4">
        <w:t>complex geometries</w:t>
      </w:r>
      <w:r>
        <w:t>…</w:t>
      </w:r>
    </w:p>
    <w:p w:rsidR="007409E4" w:rsidRDefault="007409E4" w:rsidP="007409E4">
      <w:pPr>
        <w:pStyle w:val="ListParagraph"/>
        <w:numPr>
          <w:ilvl w:val="0"/>
          <w:numId w:val="2"/>
        </w:numPr>
      </w:pPr>
      <w:r>
        <w:t>…</w:t>
      </w:r>
      <w:r w:rsidRPr="007409E4">
        <w:t xml:space="preserve">how to assign directions to the edges of a graph to </w:t>
      </w:r>
      <w:r w:rsidRPr="007409E4">
        <w:rPr>
          <w:b/>
          <w:bCs/>
          <w:color w:val="984806" w:themeColor="accent6" w:themeShade="80"/>
        </w:rPr>
        <w:t>create</w:t>
      </w:r>
      <w:r w:rsidRPr="007409E4">
        <w:t xml:space="preserve"> a strongly connected directed graph</w:t>
      </w:r>
      <w:r>
        <w:t>…</w:t>
      </w:r>
    </w:p>
    <w:p w:rsidR="00F9777E" w:rsidRDefault="00F9777E" w:rsidP="00822F7E"/>
    <w:p w:rsidR="00430FA1" w:rsidRDefault="00430FA1" w:rsidP="00822F7E"/>
    <w:p w:rsidR="00430FA1" w:rsidRDefault="00430FA1" w:rsidP="00822F7E"/>
    <w:p w:rsidR="00430FA1" w:rsidRDefault="00430FA1" w:rsidP="00822F7E"/>
    <w:p w:rsidR="00F9777E" w:rsidRDefault="002D4535" w:rsidP="00822F7E">
      <w:pPr>
        <w:rPr>
          <w:b/>
          <w:bCs/>
          <w:color w:val="984806" w:themeColor="accent6" w:themeShade="80"/>
          <w:szCs w:val="30"/>
        </w:rPr>
      </w:pPr>
      <w:r>
        <w:lastRenderedPageBreak/>
        <w:t>III</w:t>
      </w:r>
      <w:r w:rsidR="00F9777E">
        <w:t xml:space="preserve">. Complete the sentences with either </w:t>
      </w:r>
      <w:r w:rsidR="00F9777E" w:rsidRPr="00F9777E">
        <w:rPr>
          <w:b/>
          <w:bCs/>
          <w:color w:val="984806" w:themeColor="accent6" w:themeShade="80"/>
          <w:szCs w:val="30"/>
        </w:rPr>
        <w:t>make</w:t>
      </w:r>
      <w:r w:rsidR="00F9777E">
        <w:t xml:space="preserve"> or </w:t>
      </w:r>
      <w:r w:rsidR="00F9777E" w:rsidRPr="00F9777E">
        <w:rPr>
          <w:b/>
          <w:bCs/>
          <w:color w:val="984806" w:themeColor="accent6" w:themeShade="80"/>
          <w:szCs w:val="30"/>
        </w:rPr>
        <w:t>create.</w:t>
      </w:r>
    </w:p>
    <w:p w:rsidR="00AA171D" w:rsidRPr="00AA171D" w:rsidRDefault="00AA171D" w:rsidP="00822F7E">
      <w:pPr>
        <w:rPr>
          <w:szCs w:val="30"/>
        </w:rPr>
      </w:pPr>
      <w:r w:rsidRPr="00AA171D">
        <w:rPr>
          <w:b/>
          <w:bCs/>
          <w:szCs w:val="30"/>
        </w:rPr>
        <w:t xml:space="preserve">Example: </w:t>
      </w:r>
      <w:r w:rsidRPr="00AA171D">
        <w:rPr>
          <w:szCs w:val="30"/>
        </w:rPr>
        <w:t xml:space="preserve">She used this information to </w:t>
      </w:r>
      <w:r w:rsidR="00B3057E">
        <w:rPr>
          <w:szCs w:val="30"/>
        </w:rPr>
        <w:t>/</w:t>
      </w:r>
      <w:r w:rsidRPr="00AA171D">
        <w:rPr>
          <w:szCs w:val="30"/>
        </w:rPr>
        <w:t>a new system.</w:t>
      </w:r>
    </w:p>
    <w:p w:rsidR="00AA171D" w:rsidRPr="00AA171D" w:rsidRDefault="00AA171D" w:rsidP="00822F7E">
      <w:pPr>
        <w:rPr>
          <w:szCs w:val="30"/>
        </w:rPr>
      </w:pPr>
      <w:r w:rsidRPr="00AA171D">
        <w:rPr>
          <w:szCs w:val="30"/>
        </w:rPr>
        <w:tab/>
        <w:t xml:space="preserve">      She used this information to </w:t>
      </w:r>
      <w:r w:rsidRPr="00AA171D">
        <w:rPr>
          <w:b/>
          <w:bCs/>
          <w:sz w:val="28"/>
          <w:szCs w:val="28"/>
        </w:rPr>
        <w:t>create</w:t>
      </w:r>
      <w:r w:rsidRPr="00AA171D">
        <w:rPr>
          <w:szCs w:val="30"/>
        </w:rPr>
        <w:t xml:space="preserve"> a new system. </w:t>
      </w:r>
    </w:p>
    <w:p w:rsidR="00F9777E" w:rsidRPr="00F9777E" w:rsidRDefault="00AA171D" w:rsidP="00F9777E">
      <w:pPr>
        <w:pStyle w:val="ListParagraph"/>
        <w:numPr>
          <w:ilvl w:val="0"/>
          <w:numId w:val="5"/>
        </w:numPr>
      </w:pPr>
      <w:r>
        <w:t xml:space="preserve">You will need to </w:t>
      </w:r>
      <w:r w:rsidR="00B3057E">
        <w:t>/</w:t>
      </w:r>
      <w:r>
        <w:t xml:space="preserve">changes </w:t>
      </w:r>
      <w:r w:rsidR="00F9777E">
        <w:t xml:space="preserve">to </w:t>
      </w:r>
      <w:r>
        <w:t xml:space="preserve">improve </w:t>
      </w:r>
      <w:r w:rsidR="00F9777E" w:rsidRPr="00F9777E">
        <w:t>the machine’s performance</w:t>
      </w:r>
      <w:r>
        <w:t>.</w:t>
      </w:r>
    </w:p>
    <w:p w:rsidR="00F9777E" w:rsidRDefault="00F9777E" w:rsidP="00822F7E">
      <w:pPr>
        <w:rPr>
          <w:szCs w:val="30"/>
        </w:rPr>
      </w:pPr>
      <w:r>
        <w:rPr>
          <w:szCs w:val="30"/>
        </w:rPr>
        <w:t>_______________________________________________________________________________</w:t>
      </w:r>
    </w:p>
    <w:p w:rsidR="00F9777E" w:rsidRDefault="00F9777E" w:rsidP="00822F7E">
      <w:pPr>
        <w:rPr>
          <w:szCs w:val="30"/>
        </w:rPr>
      </w:pPr>
    </w:p>
    <w:p w:rsidR="00F9777E" w:rsidRDefault="00AA171D" w:rsidP="00F9777E">
      <w:pPr>
        <w:pStyle w:val="ListParagraph"/>
        <w:numPr>
          <w:ilvl w:val="0"/>
          <w:numId w:val="5"/>
        </w:numPr>
      </w:pPr>
      <w:r>
        <w:t>To</w:t>
      </w:r>
      <w:r w:rsidR="00B3057E">
        <w:t>/</w:t>
      </w:r>
      <w:r>
        <w:t xml:space="preserve"> it better, we must adjust the temperature </w:t>
      </w:r>
      <w:r w:rsidR="00F9777E" w:rsidRPr="00F9777E">
        <w:t>in the experiment</w:t>
      </w:r>
      <w:r>
        <w:t>.</w:t>
      </w:r>
    </w:p>
    <w:p w:rsidR="00F9777E" w:rsidRDefault="00F9777E" w:rsidP="00F9777E">
      <w:pPr>
        <w:pStyle w:val="ListParagraph"/>
        <w:ind w:hanging="720"/>
      </w:pPr>
    </w:p>
    <w:p w:rsidR="00F9777E" w:rsidRDefault="00F9777E" w:rsidP="00F9777E">
      <w:pPr>
        <w:pStyle w:val="ListParagraph"/>
        <w:ind w:hanging="720"/>
      </w:pPr>
      <w:r>
        <w:t>_______________________________________________________________________________</w:t>
      </w:r>
    </w:p>
    <w:p w:rsidR="00F9777E" w:rsidRDefault="00F9777E" w:rsidP="00F9777E">
      <w:pPr>
        <w:pStyle w:val="ListParagraph"/>
        <w:ind w:hanging="720"/>
      </w:pPr>
    </w:p>
    <w:p w:rsidR="00F9777E" w:rsidRDefault="00AA171D" w:rsidP="00F9777E">
      <w:pPr>
        <w:pStyle w:val="ListParagraph"/>
        <w:numPr>
          <w:ilvl w:val="0"/>
          <w:numId w:val="5"/>
        </w:numPr>
      </w:pPr>
      <w:r>
        <w:t xml:space="preserve">For a new directory we need to </w:t>
      </w:r>
      <w:r w:rsidR="00B3057E">
        <w:t>/</w:t>
      </w:r>
      <w:r w:rsidR="00F9777E">
        <w:t>new files and pathways.</w:t>
      </w:r>
    </w:p>
    <w:p w:rsidR="00F9777E" w:rsidRDefault="00F9777E" w:rsidP="00F9777E">
      <w:pPr>
        <w:pStyle w:val="ListParagraph"/>
        <w:ind w:hanging="720"/>
      </w:pPr>
    </w:p>
    <w:p w:rsidR="00F9777E" w:rsidRDefault="00F9777E" w:rsidP="00F9777E">
      <w:pPr>
        <w:pStyle w:val="ListParagraph"/>
        <w:ind w:hanging="720"/>
      </w:pPr>
      <w:r>
        <w:t>_______________________________________________________________________________</w:t>
      </w:r>
    </w:p>
    <w:p w:rsidR="00F9777E" w:rsidRDefault="00F9777E" w:rsidP="00F9777E">
      <w:pPr>
        <w:pStyle w:val="ListParagraph"/>
        <w:ind w:hanging="720"/>
      </w:pPr>
    </w:p>
    <w:p w:rsidR="00F9777E" w:rsidRDefault="00AA171D" w:rsidP="002D4535">
      <w:pPr>
        <w:pStyle w:val="ListParagraph"/>
        <w:numPr>
          <w:ilvl w:val="0"/>
          <w:numId w:val="5"/>
        </w:numPr>
      </w:pPr>
      <w:r>
        <w:t xml:space="preserve">When we </w:t>
      </w:r>
      <w:r w:rsidR="00B3057E">
        <w:t>/</w:t>
      </w:r>
      <w:r>
        <w:t xml:space="preserve">engines, we first must check the </w:t>
      </w:r>
      <w:r w:rsidR="002D4535">
        <w:t>design carefully</w:t>
      </w:r>
      <w:r>
        <w:t>.</w:t>
      </w:r>
    </w:p>
    <w:p w:rsidR="002D4535" w:rsidRDefault="002D4535" w:rsidP="002D4535">
      <w:pPr>
        <w:pStyle w:val="ListParagraph"/>
        <w:ind w:hanging="720"/>
      </w:pPr>
    </w:p>
    <w:p w:rsidR="002D4535" w:rsidRDefault="002D4535" w:rsidP="002D4535">
      <w:pPr>
        <w:pStyle w:val="ListParagraph"/>
        <w:ind w:hanging="720"/>
      </w:pPr>
      <w:r>
        <w:t>_______________________________________________________________________________</w:t>
      </w:r>
    </w:p>
    <w:p w:rsidR="002D4535" w:rsidRDefault="002D4535" w:rsidP="002D4535">
      <w:pPr>
        <w:pStyle w:val="ListParagraph"/>
        <w:ind w:hanging="720"/>
      </w:pPr>
    </w:p>
    <w:p w:rsidR="002D4535" w:rsidRDefault="00AA171D" w:rsidP="002D4535">
      <w:pPr>
        <w:pStyle w:val="ListParagraph"/>
        <w:numPr>
          <w:ilvl w:val="0"/>
          <w:numId w:val="5"/>
        </w:numPr>
      </w:pPr>
      <w:r>
        <w:t xml:space="preserve">You first have to </w:t>
      </w:r>
      <w:r w:rsidR="00B3057E">
        <w:t>/</w:t>
      </w:r>
      <w:r>
        <w:t xml:space="preserve">a data table and consider </w:t>
      </w:r>
      <w:r w:rsidR="002D4535">
        <w:t>the variables</w:t>
      </w:r>
      <w:r>
        <w:t>.</w:t>
      </w:r>
    </w:p>
    <w:p w:rsidR="002D4535" w:rsidRDefault="002D4535" w:rsidP="002D4535">
      <w:pPr>
        <w:pStyle w:val="ListParagraph"/>
        <w:ind w:hanging="720"/>
      </w:pPr>
    </w:p>
    <w:p w:rsidR="002D4535" w:rsidRDefault="002D4535" w:rsidP="002D4535">
      <w:pPr>
        <w:pStyle w:val="ListParagraph"/>
        <w:ind w:hanging="720"/>
      </w:pPr>
      <w:r>
        <w:t>_______________________________________________________________________________</w:t>
      </w:r>
    </w:p>
    <w:p w:rsidR="002D4535" w:rsidRDefault="002D4535" w:rsidP="002D4535">
      <w:pPr>
        <w:pStyle w:val="ListParagraph"/>
        <w:ind w:hanging="720"/>
      </w:pPr>
    </w:p>
    <w:p w:rsidR="002D4535" w:rsidRDefault="00AA171D" w:rsidP="002D4535">
      <w:pPr>
        <w:pStyle w:val="ListParagraph"/>
        <w:numPr>
          <w:ilvl w:val="0"/>
          <w:numId w:val="5"/>
        </w:numPr>
      </w:pPr>
      <w:r>
        <w:t xml:space="preserve">He can </w:t>
      </w:r>
      <w:r w:rsidR="00B3057E">
        <w:t>/</w:t>
      </w:r>
      <w:r>
        <w:t xml:space="preserve">his ideas very clear when he gives </w:t>
      </w:r>
      <w:r w:rsidR="002D4535">
        <w:t>a lecture</w:t>
      </w:r>
      <w:r>
        <w:t>.</w:t>
      </w:r>
    </w:p>
    <w:p w:rsidR="002D4535" w:rsidRDefault="002D4535" w:rsidP="002D4535">
      <w:pPr>
        <w:pStyle w:val="ListParagraph"/>
        <w:ind w:hanging="720"/>
      </w:pPr>
    </w:p>
    <w:p w:rsidR="002D4535" w:rsidRDefault="002D4535" w:rsidP="002D4535">
      <w:pPr>
        <w:pStyle w:val="ListParagraph"/>
        <w:ind w:hanging="720"/>
      </w:pPr>
      <w:r>
        <w:t>_______________________________________________________________________________</w:t>
      </w:r>
    </w:p>
    <w:p w:rsidR="002D4535" w:rsidRDefault="002D4535" w:rsidP="002D4535">
      <w:pPr>
        <w:pStyle w:val="ListParagraph"/>
        <w:ind w:hanging="720"/>
      </w:pPr>
    </w:p>
    <w:p w:rsidR="002D4535" w:rsidRDefault="00AA171D" w:rsidP="002D4535">
      <w:pPr>
        <w:pStyle w:val="ListParagraph"/>
        <w:numPr>
          <w:ilvl w:val="0"/>
          <w:numId w:val="5"/>
        </w:numPr>
      </w:pPr>
      <w:r>
        <w:t xml:space="preserve">Computer scientists want to </w:t>
      </w:r>
      <w:r w:rsidR="00B3057E">
        <w:t>/</w:t>
      </w:r>
      <w:r>
        <w:t xml:space="preserve">artificial intelligence, but they are not sure how </w:t>
      </w:r>
      <w:r w:rsidR="002D4535">
        <w:t>to do it</w:t>
      </w:r>
      <w:r>
        <w:t>.</w:t>
      </w:r>
    </w:p>
    <w:p w:rsidR="002D4535" w:rsidRDefault="002D4535" w:rsidP="002D4535">
      <w:pPr>
        <w:pStyle w:val="ListParagraph"/>
        <w:ind w:hanging="720"/>
      </w:pPr>
    </w:p>
    <w:p w:rsidR="002D4535" w:rsidRDefault="002D4535" w:rsidP="002D4535">
      <w:pPr>
        <w:pStyle w:val="ListParagraph"/>
        <w:ind w:hanging="720"/>
      </w:pPr>
      <w:r>
        <w:t>_______________________________________________________________________________</w:t>
      </w:r>
    </w:p>
    <w:p w:rsidR="002D4535" w:rsidRDefault="002D4535" w:rsidP="002D4535">
      <w:pPr>
        <w:pStyle w:val="ListParagraph"/>
        <w:ind w:hanging="720"/>
      </w:pPr>
    </w:p>
    <w:p w:rsidR="002D4535" w:rsidRDefault="00AA171D" w:rsidP="002D4535">
      <w:pPr>
        <w:pStyle w:val="ListParagraph"/>
        <w:numPr>
          <w:ilvl w:val="0"/>
          <w:numId w:val="5"/>
        </w:numPr>
      </w:pPr>
      <w:r>
        <w:t xml:space="preserve">Researchers often </w:t>
      </w:r>
      <w:r w:rsidR="00B3057E">
        <w:t>/</w:t>
      </w:r>
      <w:r>
        <w:t xml:space="preserve">assumptions in order to complete </w:t>
      </w:r>
      <w:r w:rsidR="002D4535">
        <w:t>their work</w:t>
      </w:r>
      <w:r>
        <w:t>.</w:t>
      </w:r>
    </w:p>
    <w:p w:rsidR="002D4535" w:rsidRDefault="002D4535" w:rsidP="002D4535">
      <w:pPr>
        <w:pStyle w:val="ListParagraph"/>
        <w:ind w:hanging="630"/>
      </w:pPr>
    </w:p>
    <w:p w:rsidR="00F9777E" w:rsidRPr="00B03117" w:rsidRDefault="002D4535" w:rsidP="00AA171D">
      <w:pPr>
        <w:pStyle w:val="ListParagraph"/>
        <w:ind w:hanging="630"/>
      </w:pPr>
      <w:r>
        <w:t>_______________________________________________________________________________</w:t>
      </w:r>
    </w:p>
    <w:sectPr w:rsidR="00F9777E" w:rsidRPr="00B03117" w:rsidSect="00F132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DF" w:rsidRDefault="007B71DF" w:rsidP="00F132B3">
      <w:pPr>
        <w:spacing w:after="0" w:line="240" w:lineRule="auto"/>
      </w:pPr>
      <w:r>
        <w:separator/>
      </w:r>
    </w:p>
  </w:endnote>
  <w:endnote w:type="continuationSeparator" w:id="0">
    <w:p w:rsidR="007B71DF" w:rsidRDefault="007B71DF" w:rsidP="00F1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5A" w:rsidRDefault="00C530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</w:p>
  <w:p w:rsidR="00C5305A" w:rsidRDefault="00C530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456B40" w:rsidRPr="00456B4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305A" w:rsidRDefault="00C53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FD" w:rsidRDefault="00B101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</w:p>
  <w:p w:rsidR="00B101FD" w:rsidRDefault="00B101F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456B40" w:rsidRPr="00456B4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101FD" w:rsidRDefault="00B10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DF" w:rsidRDefault="007B71DF" w:rsidP="00F132B3">
      <w:pPr>
        <w:spacing w:after="0" w:line="240" w:lineRule="auto"/>
      </w:pPr>
      <w:r>
        <w:separator/>
      </w:r>
    </w:p>
  </w:footnote>
  <w:footnote w:type="continuationSeparator" w:id="0">
    <w:p w:rsidR="007B71DF" w:rsidRDefault="007B71DF" w:rsidP="00F13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999489335"/>
      <w:placeholder>
        <w:docPart w:val="C3D2087F9CF1444EB603BD7003A02F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305A" w:rsidRDefault="00C530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Make/Create Part I</w:t>
        </w:r>
      </w:p>
    </w:sdtContent>
  </w:sdt>
  <w:p w:rsidR="00C5305A" w:rsidRDefault="00C53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008179555"/>
      <w:placeholder>
        <w:docPart w:val="C3D2087F9CF1444EB603BD7003A02F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01FD" w:rsidRDefault="000930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Make/Create Part I</w:t>
        </w:r>
      </w:p>
    </w:sdtContent>
  </w:sdt>
  <w:p w:rsidR="00B101FD" w:rsidRDefault="00B10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C8"/>
    <w:multiLevelType w:val="hybridMultilevel"/>
    <w:tmpl w:val="FA7E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46A"/>
    <w:multiLevelType w:val="hybridMultilevel"/>
    <w:tmpl w:val="2062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6EA1"/>
    <w:multiLevelType w:val="hybridMultilevel"/>
    <w:tmpl w:val="CB3A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84A5B"/>
    <w:multiLevelType w:val="hybridMultilevel"/>
    <w:tmpl w:val="AD5E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2716A"/>
    <w:multiLevelType w:val="hybridMultilevel"/>
    <w:tmpl w:val="3CB8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3"/>
    <w:rsid w:val="0009301E"/>
    <w:rsid w:val="000B57F5"/>
    <w:rsid w:val="00172A09"/>
    <w:rsid w:val="002D4535"/>
    <w:rsid w:val="002E02C7"/>
    <w:rsid w:val="002F0DC2"/>
    <w:rsid w:val="00430FA1"/>
    <w:rsid w:val="00456B40"/>
    <w:rsid w:val="00473754"/>
    <w:rsid w:val="00580FF2"/>
    <w:rsid w:val="00602455"/>
    <w:rsid w:val="00653665"/>
    <w:rsid w:val="007409E4"/>
    <w:rsid w:val="007A2C08"/>
    <w:rsid w:val="007B71DF"/>
    <w:rsid w:val="007E6ED5"/>
    <w:rsid w:val="00822F7E"/>
    <w:rsid w:val="009304E1"/>
    <w:rsid w:val="009B1DAE"/>
    <w:rsid w:val="009F18A7"/>
    <w:rsid w:val="00AA171D"/>
    <w:rsid w:val="00B03117"/>
    <w:rsid w:val="00B101FD"/>
    <w:rsid w:val="00B3057E"/>
    <w:rsid w:val="00B6083E"/>
    <w:rsid w:val="00BB02F1"/>
    <w:rsid w:val="00C5305A"/>
    <w:rsid w:val="00C919A8"/>
    <w:rsid w:val="00CA6129"/>
    <w:rsid w:val="00D90C03"/>
    <w:rsid w:val="00F132B3"/>
    <w:rsid w:val="00F51ECF"/>
    <w:rsid w:val="00F9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B3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132B3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F132B3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132B3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B3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32B3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B03117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5305A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C5305A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3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2B3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132B3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F132B3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132B3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B3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32B3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0311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ListParagraph">
    <w:name w:val="List Paragraph"/>
    <w:basedOn w:val="Normal"/>
    <w:uiPriority w:val="34"/>
    <w:qFormat/>
    <w:rsid w:val="00B03117"/>
    <w:pPr>
      <w:ind w:left="720"/>
      <w:contextualSpacing/>
    </w:pPr>
    <w:rPr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C5305A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C5305A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D2087F9CF1444EB603BD7003A0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9146-7AAB-4E93-99A5-8610DE4431D9}"/>
      </w:docPartPr>
      <w:docPartBody>
        <w:p w:rsidR="005F74E0" w:rsidRDefault="005E4995" w:rsidP="005E4995">
          <w:pPr>
            <w:pStyle w:val="C3D2087F9CF1444EB603BD7003A02F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95"/>
    <w:rsid w:val="00013F80"/>
    <w:rsid w:val="000D6177"/>
    <w:rsid w:val="00401AFF"/>
    <w:rsid w:val="00557D83"/>
    <w:rsid w:val="00577D05"/>
    <w:rsid w:val="005E4995"/>
    <w:rsid w:val="005F74E0"/>
    <w:rsid w:val="006636C9"/>
    <w:rsid w:val="00763939"/>
    <w:rsid w:val="00866976"/>
    <w:rsid w:val="008A042B"/>
    <w:rsid w:val="008E3B90"/>
    <w:rsid w:val="0098674F"/>
    <w:rsid w:val="00C83E1A"/>
    <w:rsid w:val="00F1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2087F9CF1444EB603BD7003A02F3E">
    <w:name w:val="C3D2087F9CF1444EB603BD7003A02F3E"/>
    <w:rsid w:val="005E4995"/>
  </w:style>
  <w:style w:type="paragraph" w:customStyle="1" w:styleId="25F63E71235A47D0923EDF2499C41445">
    <w:name w:val="25F63E71235A47D0923EDF2499C41445"/>
    <w:rsid w:val="005E49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2087F9CF1444EB603BD7003A02F3E">
    <w:name w:val="C3D2087F9CF1444EB603BD7003A02F3E"/>
    <w:rsid w:val="005E4995"/>
  </w:style>
  <w:style w:type="paragraph" w:customStyle="1" w:styleId="25F63E71235A47D0923EDF2499C41445">
    <w:name w:val="25F63E71235A47D0923EDF2499C41445"/>
    <w:rsid w:val="005E4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Make/Create Part I</vt:lpstr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Make/Create Part I</dc:title>
  <dc:creator>Yogi Bear</dc:creator>
  <cp:lastModifiedBy>Mr.Christopher</cp:lastModifiedBy>
  <cp:revision>25</cp:revision>
  <cp:lastPrinted>2013-04-04T06:34:00Z</cp:lastPrinted>
  <dcterms:created xsi:type="dcterms:W3CDTF">2012-08-22T04:04:00Z</dcterms:created>
  <dcterms:modified xsi:type="dcterms:W3CDTF">2013-04-04T06:34:00Z</dcterms:modified>
</cp:coreProperties>
</file>